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9F" w:rsidRDefault="001F179F" w:rsidP="00B03D48"/>
    <w:p w:rsidR="00B03D48" w:rsidRPr="001F179F" w:rsidRDefault="00581DC7" w:rsidP="00B03D48">
      <w:pPr>
        <w:spacing w:after="160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5E267FCA" wp14:editId="74C95F7F">
            <wp:simplePos x="0" y="0"/>
            <wp:positionH relativeFrom="column">
              <wp:posOffset>-272415</wp:posOffset>
            </wp:positionH>
            <wp:positionV relativeFrom="paragraph">
              <wp:posOffset>269875</wp:posOffset>
            </wp:positionV>
            <wp:extent cx="5762625" cy="2402205"/>
            <wp:effectExtent l="0" t="0" r="9525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D48" w:rsidRPr="001F179F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Der Kulturausschuss der Gemeinde lädt zur </w:t>
      </w:r>
    </w:p>
    <w:p w:rsidR="00581DC7" w:rsidRDefault="00581DC7" w:rsidP="00B03D48">
      <w:pPr>
        <w:spacing w:after="160"/>
        <w:jc w:val="center"/>
        <w:rPr>
          <w:rFonts w:ascii="Calibri" w:hAnsi="Calibri" w:cs="Calibri"/>
          <w:b/>
          <w:bCs/>
          <w:sz w:val="32"/>
          <w:szCs w:val="32"/>
          <w14:ligatures w14:val="none"/>
        </w:rPr>
      </w:pPr>
    </w:p>
    <w:p w:rsidR="00581DC7" w:rsidRDefault="00581DC7" w:rsidP="00B03D48">
      <w:pPr>
        <w:spacing w:after="160"/>
        <w:jc w:val="center"/>
        <w:rPr>
          <w:rFonts w:ascii="Calibri" w:hAnsi="Calibri" w:cs="Calibri"/>
          <w:b/>
          <w:bCs/>
          <w:sz w:val="32"/>
          <w:szCs w:val="32"/>
          <w14:ligatures w14:val="none"/>
        </w:rPr>
      </w:pPr>
    </w:p>
    <w:p w:rsidR="00581DC7" w:rsidRDefault="00581DC7" w:rsidP="00B03D48">
      <w:pPr>
        <w:spacing w:after="160"/>
        <w:jc w:val="center"/>
        <w:rPr>
          <w:rFonts w:ascii="Calibri" w:hAnsi="Calibri" w:cs="Calibri"/>
          <w:b/>
          <w:bCs/>
          <w:sz w:val="32"/>
          <w:szCs w:val="32"/>
          <w14:ligatures w14:val="none"/>
        </w:rPr>
      </w:pPr>
    </w:p>
    <w:p w:rsidR="00581DC7" w:rsidRDefault="00581DC7" w:rsidP="00B03D48">
      <w:pPr>
        <w:spacing w:after="160"/>
        <w:jc w:val="center"/>
        <w:rPr>
          <w:rFonts w:ascii="Calibri" w:hAnsi="Calibri" w:cs="Calibri"/>
          <w:b/>
          <w:bCs/>
          <w:sz w:val="32"/>
          <w:szCs w:val="32"/>
          <w14:ligatures w14:val="none"/>
        </w:rPr>
      </w:pPr>
    </w:p>
    <w:p w:rsidR="00581DC7" w:rsidRDefault="00581DC7" w:rsidP="00B03D48">
      <w:pPr>
        <w:spacing w:after="160"/>
        <w:jc w:val="center"/>
        <w:rPr>
          <w:rFonts w:ascii="Calibri" w:hAnsi="Calibri" w:cs="Calibri"/>
          <w:b/>
          <w:bCs/>
          <w:sz w:val="32"/>
          <w:szCs w:val="32"/>
          <w14:ligatures w14:val="none"/>
        </w:rPr>
      </w:pPr>
    </w:p>
    <w:p w:rsidR="00581DC7" w:rsidRDefault="00581DC7" w:rsidP="00B03D48">
      <w:pPr>
        <w:spacing w:after="160"/>
        <w:jc w:val="center"/>
        <w:rPr>
          <w:rFonts w:ascii="Calibri" w:hAnsi="Calibri" w:cs="Calibri"/>
          <w:b/>
          <w:bCs/>
          <w:sz w:val="32"/>
          <w:szCs w:val="32"/>
          <w14:ligatures w14:val="none"/>
        </w:rPr>
      </w:pPr>
      <w:r w:rsidRPr="00B03D4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5EF1683" wp14:editId="135BE527">
                <wp:simplePos x="0" y="0"/>
                <wp:positionH relativeFrom="column">
                  <wp:posOffset>4010025</wp:posOffset>
                </wp:positionH>
                <wp:positionV relativeFrom="paragraph">
                  <wp:posOffset>67310</wp:posOffset>
                </wp:positionV>
                <wp:extent cx="1480185" cy="262890"/>
                <wp:effectExtent l="0" t="0" r="5715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3D48" w:rsidRPr="00B03D48" w:rsidRDefault="00B03D48" w:rsidP="00B03D48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B03D48"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Foto VBW © Oliver Gast 2017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F1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5pt;margin-top:5.3pt;width:116.55pt;height:20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" filled="f" stroked="f" strokecolor="black [0]" strokeweight="2pt">
                <v:textbox inset="2.88pt,2.88pt,2.88pt,2.88pt">
                  <w:txbxContent>
                    <w:p w:rsidR="00B03D48" w:rsidRPr="00B03D48" w:rsidRDefault="00B03D48" w:rsidP="00B03D48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 w:rsidRPr="00B03D48">
                        <w:rPr>
                          <w:sz w:val="12"/>
                          <w:szCs w:val="12"/>
                          <w14:ligatures w14:val="none"/>
                        </w:rPr>
                        <w:t>Foto VBW © Oliver Gast 2017</w:t>
                      </w:r>
                    </w:p>
                  </w:txbxContent>
                </v:textbox>
              </v:shape>
            </w:pict>
          </mc:Fallback>
        </mc:AlternateContent>
      </w:r>
    </w:p>
    <w:p w:rsidR="00581DC7" w:rsidRDefault="00581DC7" w:rsidP="00B03D48">
      <w:pPr>
        <w:spacing w:after="160"/>
        <w:jc w:val="center"/>
        <w:rPr>
          <w:rFonts w:ascii="Calibri" w:hAnsi="Calibri" w:cs="Calibri"/>
          <w:b/>
          <w:bCs/>
          <w:sz w:val="32"/>
          <w:szCs w:val="32"/>
          <w:lang w:val="en-US"/>
          <w14:ligatures w14:val="none"/>
        </w:rPr>
      </w:pPr>
    </w:p>
    <w:p w:rsidR="00B03D48" w:rsidRPr="00581DC7" w:rsidRDefault="00B03D48" w:rsidP="00B03D48">
      <w:pPr>
        <w:spacing w:after="160"/>
        <w:jc w:val="center"/>
        <w:rPr>
          <w:rFonts w:ascii="Calibri" w:hAnsi="Calibri" w:cs="Calibri"/>
          <w:b/>
          <w:bCs/>
          <w:sz w:val="32"/>
          <w:szCs w:val="32"/>
          <w:lang w:val="en-US"/>
          <w14:ligatures w14:val="none"/>
        </w:rPr>
      </w:pPr>
      <w:proofErr w:type="spellStart"/>
      <w:r w:rsidRPr="00581DC7">
        <w:rPr>
          <w:rFonts w:ascii="Calibri" w:hAnsi="Calibri" w:cs="Calibri"/>
          <w:b/>
          <w:bCs/>
          <w:sz w:val="32"/>
          <w:szCs w:val="32"/>
          <w:lang w:val="en-US"/>
          <w14:ligatures w14:val="none"/>
        </w:rPr>
        <w:t>Musicalfahrt</w:t>
      </w:r>
      <w:proofErr w:type="spellEnd"/>
      <w:r w:rsidRPr="00581DC7">
        <w:rPr>
          <w:rFonts w:ascii="Calibri" w:hAnsi="Calibri" w:cs="Calibri"/>
          <w:b/>
          <w:bCs/>
          <w:sz w:val="32"/>
          <w:szCs w:val="32"/>
          <w:lang w:val="en-US"/>
          <w14:ligatures w14:val="none"/>
        </w:rPr>
        <w:t xml:space="preserve"> I AM FROM AUSTRIA </w:t>
      </w:r>
    </w:p>
    <w:p w:rsidR="00B03D48" w:rsidRPr="001F179F" w:rsidRDefault="00B03D48" w:rsidP="00B03D48">
      <w:pPr>
        <w:spacing w:after="0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 w:rsidRPr="001F179F">
        <w:rPr>
          <w:rFonts w:ascii="Calibri" w:hAnsi="Calibri" w:cs="Calibri"/>
          <w:b/>
          <w:bCs/>
          <w:sz w:val="28"/>
          <w:szCs w:val="28"/>
          <w14:ligatures w14:val="none"/>
        </w:rPr>
        <w:t>nach Wien in das Raimundtheater.</w:t>
      </w:r>
    </w:p>
    <w:p w:rsidR="00B03D48" w:rsidRPr="00B03D48" w:rsidRDefault="00B03D48" w:rsidP="00B03D48">
      <w:pPr>
        <w:spacing w:after="0"/>
        <w:jc w:val="center"/>
        <w:rPr>
          <w:rFonts w:ascii="Calibri" w:hAnsi="Calibri" w:cs="Calibri"/>
          <w:b/>
          <w:bCs/>
          <w:sz w:val="22"/>
          <w:szCs w:val="22"/>
          <w14:ligatures w14:val="none"/>
        </w:rPr>
      </w:pPr>
      <w:r w:rsidRPr="00B03D48">
        <w:rPr>
          <w:rFonts w:ascii="Calibri" w:hAnsi="Calibri" w:cs="Calibri"/>
          <w:b/>
          <w:bCs/>
          <w:sz w:val="22"/>
          <w:szCs w:val="22"/>
          <w14:ligatures w14:val="none"/>
        </w:rPr>
        <w:t> </w:t>
      </w:r>
    </w:p>
    <w:p w:rsidR="00B03D48" w:rsidRPr="00B03D48" w:rsidRDefault="00B03D48" w:rsidP="00B03D48">
      <w:pPr>
        <w:widowControl w:val="0"/>
        <w:spacing w:after="160"/>
        <w:rPr>
          <w:rFonts w:ascii="Calibri" w:hAnsi="Calibri" w:cs="Calibri"/>
          <w:sz w:val="22"/>
          <w:szCs w:val="22"/>
          <w14:ligatures w14:val="none"/>
        </w:rPr>
      </w:pPr>
      <w:r w:rsidRPr="00B03D48">
        <w:rPr>
          <w:rFonts w:ascii="Calibri" w:hAnsi="Calibri" w:cs="Calibri"/>
          <w:sz w:val="22"/>
          <w:szCs w:val="22"/>
          <w14:ligatures w14:val="none"/>
        </w:rPr>
        <w:t>Voller Witz und Charme erzählen über 20 Rainhard Fendrich-Hits die Geschichte von einem öster</w:t>
      </w:r>
      <w:r w:rsidR="007D6B29">
        <w:rPr>
          <w:rFonts w:ascii="Calibri" w:hAnsi="Calibri" w:cs="Calibri"/>
          <w:sz w:val="22"/>
          <w:szCs w:val="22"/>
          <w14:ligatures w14:val="none"/>
        </w:rPr>
        <w:softHyphen/>
      </w:r>
      <w:r w:rsidRPr="00B03D48">
        <w:rPr>
          <w:rFonts w:ascii="Calibri" w:hAnsi="Calibri" w:cs="Calibri"/>
          <w:sz w:val="22"/>
          <w:szCs w:val="22"/>
          <w14:ligatures w14:val="none"/>
        </w:rPr>
        <w:t xml:space="preserve">reichischen Filmstar, </w:t>
      </w:r>
      <w:proofErr w:type="gramStart"/>
      <w:r w:rsidRPr="00B03D48">
        <w:rPr>
          <w:rFonts w:ascii="Calibri" w:hAnsi="Calibri" w:cs="Calibri"/>
          <w:sz w:val="22"/>
          <w:szCs w:val="22"/>
          <w14:ligatures w14:val="none"/>
        </w:rPr>
        <w:t>der international Karriere</w:t>
      </w:r>
      <w:proofErr w:type="gramEnd"/>
      <w:r w:rsidRPr="00B03D48">
        <w:rPr>
          <w:rFonts w:ascii="Calibri" w:hAnsi="Calibri" w:cs="Calibri"/>
          <w:sz w:val="22"/>
          <w:szCs w:val="22"/>
          <w14:ligatures w14:val="none"/>
        </w:rPr>
        <w:t xml:space="preserve"> gemacht, es bis nach Hollywood geschafft hat und nun anlässlich des Opernballs nach Wien zurückkehrt.</w:t>
      </w:r>
    </w:p>
    <w:p w:rsidR="00B03D48" w:rsidRPr="00B03D48" w:rsidRDefault="00B03D48" w:rsidP="00B03D48">
      <w:pPr>
        <w:spacing w:after="160"/>
        <w:rPr>
          <w:rFonts w:ascii="Calibri" w:hAnsi="Calibri" w:cs="Calibri"/>
          <w:sz w:val="22"/>
          <w:szCs w:val="22"/>
          <w14:ligatures w14:val="none"/>
        </w:rPr>
      </w:pPr>
      <w:r w:rsidRPr="00B03D48">
        <w:rPr>
          <w:rFonts w:ascii="Calibri" w:hAnsi="Calibri" w:cs="Calibri"/>
          <w:sz w:val="22"/>
          <w:szCs w:val="22"/>
          <w14:ligatures w14:val="none"/>
        </w:rPr>
        <w:t xml:space="preserve">Schauplatz ist ein Wiener Luxushotel und mit den bekannten Darstellern </w:t>
      </w:r>
      <w:r w:rsidRPr="00B03D48">
        <w:rPr>
          <w:rFonts w:ascii="Calibri" w:hAnsi="Calibri" w:cs="Calibri"/>
          <w:b/>
          <w:bCs/>
          <w:sz w:val="22"/>
          <w:szCs w:val="22"/>
          <w14:ligatures w14:val="none"/>
        </w:rPr>
        <w:t>Elisabeth Engstler</w:t>
      </w:r>
      <w:r w:rsidRPr="00B03D48">
        <w:rPr>
          <w:rFonts w:ascii="Calibri" w:hAnsi="Calibri" w:cs="Calibri"/>
          <w:sz w:val="22"/>
          <w:szCs w:val="22"/>
          <w14:ligatures w14:val="none"/>
        </w:rPr>
        <w:t xml:space="preserve">, </w:t>
      </w:r>
      <w:r w:rsidRPr="00B03D48"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Dolores Schmidinger </w:t>
      </w:r>
      <w:r w:rsidRPr="00B03D48">
        <w:rPr>
          <w:rFonts w:ascii="Calibri" w:hAnsi="Calibri" w:cs="Calibri"/>
          <w:sz w:val="22"/>
          <w:szCs w:val="22"/>
          <w14:ligatures w14:val="none"/>
        </w:rPr>
        <w:t xml:space="preserve">und </w:t>
      </w:r>
      <w:r w:rsidRPr="00B03D48"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Andreas </w:t>
      </w:r>
      <w:proofErr w:type="spellStart"/>
      <w:r w:rsidRPr="00B03D48">
        <w:rPr>
          <w:rFonts w:ascii="Calibri" w:hAnsi="Calibri" w:cs="Calibri"/>
          <w:b/>
          <w:bCs/>
          <w:sz w:val="22"/>
          <w:szCs w:val="22"/>
          <w14:ligatures w14:val="none"/>
        </w:rPr>
        <w:t>Steppan</w:t>
      </w:r>
      <w:proofErr w:type="spellEnd"/>
      <w:r w:rsidRPr="00B03D48"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 </w:t>
      </w:r>
      <w:r w:rsidRPr="00B03D48">
        <w:rPr>
          <w:rFonts w:ascii="Calibri" w:hAnsi="Calibri" w:cs="Calibri"/>
          <w:sz w:val="22"/>
          <w:szCs w:val="22"/>
          <w14:ligatures w14:val="none"/>
        </w:rPr>
        <w:t>sind auch allerlei Spaß und Überraschungen vorprogrammiert.</w:t>
      </w:r>
    </w:p>
    <w:p w:rsidR="00B03D48" w:rsidRDefault="00B03D48" w:rsidP="00B03D48">
      <w:pPr>
        <w:spacing w:after="160"/>
        <w:rPr>
          <w:rFonts w:ascii="Calibri" w:hAnsi="Calibri" w:cs="Calibri"/>
          <w:sz w:val="22"/>
          <w:szCs w:val="22"/>
          <w14:ligatures w14:val="none"/>
        </w:rPr>
      </w:pPr>
      <w:r w:rsidRPr="00B03D48">
        <w:rPr>
          <w:rFonts w:ascii="Calibri" w:hAnsi="Calibri" w:cs="Calibri"/>
          <w:sz w:val="22"/>
          <w:szCs w:val="22"/>
          <w14:ligatures w14:val="none"/>
        </w:rPr>
        <w:t>Das Musical besticht neben beeindruckenden Bühnenbildern und –</w:t>
      </w:r>
      <w:proofErr w:type="spellStart"/>
      <w:r w:rsidRPr="00B03D48">
        <w:rPr>
          <w:rFonts w:ascii="Calibri" w:hAnsi="Calibri" w:cs="Calibri"/>
          <w:sz w:val="22"/>
          <w:szCs w:val="22"/>
          <w14:ligatures w14:val="none"/>
        </w:rPr>
        <w:t>effekten</w:t>
      </w:r>
      <w:proofErr w:type="spellEnd"/>
      <w:r w:rsidRPr="00B03D48">
        <w:rPr>
          <w:rFonts w:ascii="Calibri" w:hAnsi="Calibri" w:cs="Calibri"/>
          <w:sz w:val="22"/>
          <w:szCs w:val="22"/>
          <w14:ligatures w14:val="none"/>
        </w:rPr>
        <w:t xml:space="preserve"> vor allem durch mitreißende Choreographien, die es gleichzeitig zu einer einzigartigen Tanzshow werden lassen. Es ist einfach großartig, nicht umsonst ist jede Vorstellung so gut wie ausverkauft!</w:t>
      </w:r>
    </w:p>
    <w:p w:rsidR="00443669" w:rsidRPr="00B03D48" w:rsidRDefault="00443669" w:rsidP="00B03D48">
      <w:pPr>
        <w:spacing w:after="160"/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Als Appetithappen gibt es unter folgendem Link einen kurzen Trailer zu sehen:</w:t>
      </w:r>
    </w:p>
    <w:p w:rsidR="00443669" w:rsidRDefault="00443669" w:rsidP="00B03D48">
      <w:pPr>
        <w:spacing w:after="160"/>
        <w:rPr>
          <w:rFonts w:ascii="Calibri" w:hAnsi="Calibri" w:cs="Calibri"/>
          <w:sz w:val="22"/>
          <w:szCs w:val="22"/>
          <w14:ligatures w14:val="none"/>
        </w:rPr>
      </w:pPr>
      <w:hyperlink r:id="rId5" w:history="1">
        <w:r w:rsidRPr="00F338EB">
          <w:rPr>
            <w:rStyle w:val="Hyperlink"/>
            <w:rFonts w:ascii="Calibri" w:hAnsi="Calibri" w:cs="Calibri"/>
            <w:sz w:val="22"/>
            <w:szCs w:val="22"/>
            <w14:ligatures w14:val="none"/>
          </w:rPr>
          <w:t>https://www.musicalvienna.at/de/spielplan-und-tickets/spielplan/production/243/I-AM-FROM-AUSTRIA/calendar</w:t>
        </w:r>
      </w:hyperlink>
    </w:p>
    <w:p w:rsidR="007D6B29" w:rsidRPr="00B03D48" w:rsidRDefault="007D6B29" w:rsidP="00B03D48">
      <w:pPr>
        <w:spacing w:after="160"/>
        <w:rPr>
          <w:rFonts w:ascii="Calibri" w:hAnsi="Calibri" w:cs="Calibri"/>
          <w:sz w:val="22"/>
          <w:szCs w:val="22"/>
          <w14:ligatures w14:val="none"/>
        </w:rPr>
      </w:pPr>
      <w:bookmarkStart w:id="0" w:name="_GoBack"/>
      <w:bookmarkEnd w:id="0"/>
    </w:p>
    <w:p w:rsidR="00B03D48" w:rsidRPr="00B03D48" w:rsidRDefault="00581DC7" w:rsidP="00B03D48">
      <w:pPr>
        <w:spacing w:after="160" w:line="286" w:lineRule="auto"/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:u w:val="single"/>
          <w14:ligatures w14:val="none"/>
        </w:rPr>
        <w:t>D</w:t>
      </w:r>
      <w:r w:rsidR="00B03D48" w:rsidRPr="00B03D48">
        <w:rPr>
          <w:rFonts w:ascii="Calibri" w:hAnsi="Calibri" w:cs="Calibri"/>
          <w:sz w:val="22"/>
          <w:szCs w:val="22"/>
          <w:u w:val="single"/>
          <w14:ligatures w14:val="none"/>
        </w:rPr>
        <w:t>atum</w:t>
      </w:r>
      <w:r w:rsidR="00B03D48" w:rsidRPr="00B03D48">
        <w:rPr>
          <w:rFonts w:ascii="Calibri" w:hAnsi="Calibri" w:cs="Calibri"/>
          <w:sz w:val="22"/>
          <w:szCs w:val="22"/>
          <w14:ligatures w14:val="none"/>
        </w:rPr>
        <w:t xml:space="preserve">: </w:t>
      </w:r>
      <w:r w:rsidR="00B03D48" w:rsidRPr="00B03D48">
        <w:rPr>
          <w:rFonts w:ascii="Calibri" w:hAnsi="Calibri" w:cs="Calibri"/>
          <w:b/>
          <w:bCs/>
          <w:sz w:val="22"/>
          <w:szCs w:val="22"/>
          <w14:ligatures w14:val="none"/>
        </w:rPr>
        <w:t>Samstag, 23. Juni 2018</w:t>
      </w:r>
    </w:p>
    <w:p w:rsidR="00B03D48" w:rsidRPr="00B03D48" w:rsidRDefault="00B03D48" w:rsidP="00B03D48">
      <w:pPr>
        <w:spacing w:after="160" w:line="286" w:lineRule="auto"/>
        <w:rPr>
          <w:rFonts w:ascii="Calibri" w:hAnsi="Calibri" w:cs="Calibri"/>
          <w:sz w:val="22"/>
          <w:szCs w:val="22"/>
          <w14:ligatures w14:val="none"/>
        </w:rPr>
      </w:pPr>
      <w:r w:rsidRPr="00B03D48">
        <w:rPr>
          <w:rFonts w:ascii="Calibri" w:hAnsi="Calibri" w:cs="Calibri"/>
          <w:sz w:val="22"/>
          <w:szCs w:val="22"/>
          <w:u w:val="single"/>
          <w14:ligatures w14:val="none"/>
        </w:rPr>
        <w:t>Abfahrt</w:t>
      </w:r>
      <w:r w:rsidRPr="00B03D48">
        <w:rPr>
          <w:rFonts w:ascii="Calibri" w:hAnsi="Calibri" w:cs="Calibri"/>
          <w:sz w:val="22"/>
          <w:szCs w:val="22"/>
          <w14:ligatures w14:val="none"/>
        </w:rPr>
        <w:t>: 16.30 Uhr, Parkplatz GH Paunger, Ankunft ca. 0.30 Uhr</w:t>
      </w:r>
    </w:p>
    <w:p w:rsidR="00B03D48" w:rsidRPr="00B03D48" w:rsidRDefault="00B03D48" w:rsidP="00B03D48">
      <w:pPr>
        <w:spacing w:after="160" w:line="286" w:lineRule="auto"/>
        <w:rPr>
          <w:rFonts w:ascii="Calibri" w:hAnsi="Calibri" w:cs="Calibri"/>
          <w:sz w:val="22"/>
          <w:szCs w:val="22"/>
          <w14:ligatures w14:val="none"/>
        </w:rPr>
      </w:pPr>
      <w:r w:rsidRPr="00B03D48">
        <w:rPr>
          <w:rFonts w:ascii="Calibri" w:hAnsi="Calibri" w:cs="Calibri"/>
          <w:sz w:val="22"/>
          <w:szCs w:val="22"/>
          <w:u w:val="single"/>
          <w14:ligatures w14:val="none"/>
        </w:rPr>
        <w:t>Preis</w:t>
      </w:r>
      <w:r w:rsidRPr="00B03D48">
        <w:rPr>
          <w:rFonts w:ascii="Calibri" w:hAnsi="Calibri" w:cs="Calibri"/>
          <w:sz w:val="22"/>
          <w:szCs w:val="22"/>
          <w14:ligatures w14:val="none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€ </w:t>
      </w:r>
      <w:proofErr w:type="gramStart"/>
      <w:r>
        <w:rPr>
          <w:rFonts w:ascii="Calibri" w:hAnsi="Calibri" w:cs="Calibri"/>
          <w:b/>
          <w:bCs/>
          <w:sz w:val="22"/>
          <w:szCs w:val="22"/>
          <w14:ligatures w14:val="none"/>
        </w:rPr>
        <w:t>75,--</w:t>
      </w:r>
      <w:proofErr w:type="gramEnd"/>
      <w:r w:rsidRPr="00B03D48"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 / Person </w:t>
      </w:r>
      <w:r w:rsidRPr="00B03D48">
        <w:rPr>
          <w:rFonts w:ascii="Calibri" w:hAnsi="Calibri" w:cs="Calibri"/>
          <w:sz w:val="22"/>
          <w:szCs w:val="22"/>
          <w14:ligatures w14:val="none"/>
        </w:rPr>
        <w:t>(Karte Kategorie E + Bus)</w:t>
      </w:r>
    </w:p>
    <w:p w:rsidR="00683878" w:rsidRDefault="00B03D48" w:rsidP="00B03D48">
      <w:pPr>
        <w:spacing w:after="160" w:line="286" w:lineRule="auto"/>
      </w:pPr>
      <w:r w:rsidRPr="00B03D48">
        <w:rPr>
          <w:rFonts w:ascii="Calibri" w:hAnsi="Calibri" w:cs="Calibri"/>
          <w:sz w:val="22"/>
          <w:szCs w:val="22"/>
          <w:u w:val="single"/>
          <w14:ligatures w14:val="none"/>
        </w:rPr>
        <w:t>Anmeldung</w:t>
      </w:r>
      <w:r w:rsidRPr="00B03D48">
        <w:rPr>
          <w:rFonts w:ascii="Calibri" w:hAnsi="Calibri" w:cs="Calibri"/>
          <w:sz w:val="22"/>
          <w:szCs w:val="22"/>
          <w14:ligatures w14:val="none"/>
        </w:rPr>
        <w:t xml:space="preserve">: bis </w:t>
      </w:r>
      <w:r w:rsidRPr="00B03D48"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spätestens 23. Februar 2018 </w:t>
      </w:r>
      <w:r w:rsidRPr="00B03D48">
        <w:rPr>
          <w:rFonts w:ascii="Calibri" w:hAnsi="Calibri" w:cs="Calibri"/>
          <w:sz w:val="22"/>
          <w:szCs w:val="22"/>
          <w14:ligatures w14:val="none"/>
        </w:rPr>
        <w:t>am Gemeindeamt, da die Karten nicht länger reserviert werden. (Bitte bei der Anmeldung gleich bezahlen.)</w:t>
      </w:r>
      <w:r w:rsidRPr="00B03D48">
        <w:rPr>
          <w:sz w:val="22"/>
          <w:szCs w:val="22"/>
          <w14:ligatures w14:val="none"/>
        </w:rPr>
        <w:t> </w:t>
      </w:r>
    </w:p>
    <w:sectPr w:rsidR="00683878" w:rsidSect="001F179F">
      <w:pgSz w:w="11906" w:h="16838"/>
      <w:pgMar w:top="1417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0A"/>
    <w:rsid w:val="000051F0"/>
    <w:rsid w:val="00031A4C"/>
    <w:rsid w:val="00041E36"/>
    <w:rsid w:val="000778B1"/>
    <w:rsid w:val="00081259"/>
    <w:rsid w:val="000A1965"/>
    <w:rsid w:val="000B1F20"/>
    <w:rsid w:val="000C2EA5"/>
    <w:rsid w:val="000C2F7C"/>
    <w:rsid w:val="000E2326"/>
    <w:rsid w:val="000F41DD"/>
    <w:rsid w:val="00110DF9"/>
    <w:rsid w:val="001131A4"/>
    <w:rsid w:val="00125AD9"/>
    <w:rsid w:val="00135F5C"/>
    <w:rsid w:val="00150106"/>
    <w:rsid w:val="00173AC0"/>
    <w:rsid w:val="00197727"/>
    <w:rsid w:val="001A0AAE"/>
    <w:rsid w:val="001F179F"/>
    <w:rsid w:val="0023186A"/>
    <w:rsid w:val="00233544"/>
    <w:rsid w:val="00252655"/>
    <w:rsid w:val="00264CDB"/>
    <w:rsid w:val="00284716"/>
    <w:rsid w:val="002875DC"/>
    <w:rsid w:val="002A179D"/>
    <w:rsid w:val="002A660E"/>
    <w:rsid w:val="002E141B"/>
    <w:rsid w:val="00302B90"/>
    <w:rsid w:val="003531F0"/>
    <w:rsid w:val="003554E7"/>
    <w:rsid w:val="0036157D"/>
    <w:rsid w:val="00363D41"/>
    <w:rsid w:val="00370F75"/>
    <w:rsid w:val="003759BE"/>
    <w:rsid w:val="00377687"/>
    <w:rsid w:val="0037773E"/>
    <w:rsid w:val="003822DA"/>
    <w:rsid w:val="003A048E"/>
    <w:rsid w:val="003A355C"/>
    <w:rsid w:val="003B16E2"/>
    <w:rsid w:val="003C37B6"/>
    <w:rsid w:val="003E7A8F"/>
    <w:rsid w:val="004036C9"/>
    <w:rsid w:val="004351BB"/>
    <w:rsid w:val="00443669"/>
    <w:rsid w:val="00446712"/>
    <w:rsid w:val="004476E3"/>
    <w:rsid w:val="0047546C"/>
    <w:rsid w:val="00477FF0"/>
    <w:rsid w:val="004A25FB"/>
    <w:rsid w:val="004E74DB"/>
    <w:rsid w:val="004F4074"/>
    <w:rsid w:val="004F7F98"/>
    <w:rsid w:val="00500A6D"/>
    <w:rsid w:val="005179AB"/>
    <w:rsid w:val="00525084"/>
    <w:rsid w:val="00532200"/>
    <w:rsid w:val="005450DF"/>
    <w:rsid w:val="00555A68"/>
    <w:rsid w:val="00581231"/>
    <w:rsid w:val="00581DC7"/>
    <w:rsid w:val="005A650C"/>
    <w:rsid w:val="005F2E2B"/>
    <w:rsid w:val="005F5E96"/>
    <w:rsid w:val="00602B61"/>
    <w:rsid w:val="006052D4"/>
    <w:rsid w:val="00606753"/>
    <w:rsid w:val="00607356"/>
    <w:rsid w:val="006103FB"/>
    <w:rsid w:val="006637E5"/>
    <w:rsid w:val="00666C51"/>
    <w:rsid w:val="00680978"/>
    <w:rsid w:val="00683878"/>
    <w:rsid w:val="006A22C9"/>
    <w:rsid w:val="006B6A53"/>
    <w:rsid w:val="006C7206"/>
    <w:rsid w:val="006E01F5"/>
    <w:rsid w:val="006E627A"/>
    <w:rsid w:val="007260CA"/>
    <w:rsid w:val="00733A78"/>
    <w:rsid w:val="007648B1"/>
    <w:rsid w:val="00772179"/>
    <w:rsid w:val="007829F5"/>
    <w:rsid w:val="007A1596"/>
    <w:rsid w:val="007B1459"/>
    <w:rsid w:val="007D0F3C"/>
    <w:rsid w:val="007D6B29"/>
    <w:rsid w:val="007E51DD"/>
    <w:rsid w:val="008033B2"/>
    <w:rsid w:val="008153E6"/>
    <w:rsid w:val="00824ADC"/>
    <w:rsid w:val="008756D4"/>
    <w:rsid w:val="00875FBC"/>
    <w:rsid w:val="008C599B"/>
    <w:rsid w:val="008D0A5B"/>
    <w:rsid w:val="008D7B7B"/>
    <w:rsid w:val="00916970"/>
    <w:rsid w:val="00927C48"/>
    <w:rsid w:val="00931F77"/>
    <w:rsid w:val="00977B1F"/>
    <w:rsid w:val="009D3522"/>
    <w:rsid w:val="009D3924"/>
    <w:rsid w:val="00A24561"/>
    <w:rsid w:val="00A328CC"/>
    <w:rsid w:val="00A36BB8"/>
    <w:rsid w:val="00A80226"/>
    <w:rsid w:val="00AD0ACD"/>
    <w:rsid w:val="00AE136C"/>
    <w:rsid w:val="00AE15A6"/>
    <w:rsid w:val="00AF5FFE"/>
    <w:rsid w:val="00B03D48"/>
    <w:rsid w:val="00B22B25"/>
    <w:rsid w:val="00B328C1"/>
    <w:rsid w:val="00B50C09"/>
    <w:rsid w:val="00B61028"/>
    <w:rsid w:val="00B6278A"/>
    <w:rsid w:val="00B65486"/>
    <w:rsid w:val="00B841D9"/>
    <w:rsid w:val="00B96AC5"/>
    <w:rsid w:val="00BB37B4"/>
    <w:rsid w:val="00BE200B"/>
    <w:rsid w:val="00C01A28"/>
    <w:rsid w:val="00C01FA6"/>
    <w:rsid w:val="00C5333E"/>
    <w:rsid w:val="00C77CBA"/>
    <w:rsid w:val="00C81FDD"/>
    <w:rsid w:val="00C9164A"/>
    <w:rsid w:val="00C94940"/>
    <w:rsid w:val="00CB78AF"/>
    <w:rsid w:val="00CC619E"/>
    <w:rsid w:val="00CE3FBB"/>
    <w:rsid w:val="00CF3019"/>
    <w:rsid w:val="00D13CE2"/>
    <w:rsid w:val="00D30108"/>
    <w:rsid w:val="00D42544"/>
    <w:rsid w:val="00D76B31"/>
    <w:rsid w:val="00D87D57"/>
    <w:rsid w:val="00D93C64"/>
    <w:rsid w:val="00D97208"/>
    <w:rsid w:val="00DC1EDF"/>
    <w:rsid w:val="00DD2DA6"/>
    <w:rsid w:val="00DE593E"/>
    <w:rsid w:val="00E071D5"/>
    <w:rsid w:val="00E103CB"/>
    <w:rsid w:val="00E12145"/>
    <w:rsid w:val="00E31ADA"/>
    <w:rsid w:val="00E40304"/>
    <w:rsid w:val="00E57C01"/>
    <w:rsid w:val="00E75410"/>
    <w:rsid w:val="00E851BF"/>
    <w:rsid w:val="00E852EB"/>
    <w:rsid w:val="00E856E1"/>
    <w:rsid w:val="00EB33AF"/>
    <w:rsid w:val="00EE325F"/>
    <w:rsid w:val="00F01138"/>
    <w:rsid w:val="00F0782B"/>
    <w:rsid w:val="00F1493C"/>
    <w:rsid w:val="00F2104B"/>
    <w:rsid w:val="00F2780A"/>
    <w:rsid w:val="00F5244F"/>
    <w:rsid w:val="00F65C79"/>
    <w:rsid w:val="00F7305F"/>
    <w:rsid w:val="00F77F14"/>
    <w:rsid w:val="00F920D9"/>
    <w:rsid w:val="00FC24B0"/>
    <w:rsid w:val="00FC737F"/>
    <w:rsid w:val="00FE0D8B"/>
    <w:rsid w:val="00FE76AD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1828"/>
  <w15:chartTrackingRefBased/>
  <w15:docId w15:val="{443999F5-76F6-4DA7-B391-4B824CD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3D48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9"/>
      <w:lang w:eastAsia="de-AT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3D48"/>
    <w:rPr>
      <w:color w:val="000080"/>
      <w:u w:val="single"/>
    </w:rPr>
  </w:style>
  <w:style w:type="paragraph" w:styleId="Beschriftung">
    <w:name w:val="caption"/>
    <w:basedOn w:val="Standard"/>
    <w:uiPriority w:val="35"/>
    <w:qFormat/>
    <w:rsid w:val="00B03D48"/>
    <w:pPr>
      <w:spacing w:line="300" w:lineRule="auto"/>
      <w:jc w:val="right"/>
    </w:pPr>
    <w:rPr>
      <w:color w:val="E37222"/>
      <w:spacing w:val="20"/>
      <w:sz w:val="1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36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sicalvienna.at/de/spielplan-und-tickets/spielplan/production/243/I-AM-FROM-AUSTRIA/calend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Schönbacher Bernadette</dc:creator>
  <cp:keywords/>
  <dc:description/>
  <cp:lastModifiedBy>Schönbacher Bernadette</cp:lastModifiedBy>
  <cp:revision>5</cp:revision>
  <dcterms:created xsi:type="dcterms:W3CDTF">2018-01-18T17:36:00Z</dcterms:created>
  <dcterms:modified xsi:type="dcterms:W3CDTF">2018-01-30T14:56:00Z</dcterms:modified>
</cp:coreProperties>
</file>